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4" w:rsidRDefault="00803FC4" w:rsidP="00D71C57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03FC4" w:rsidRDefault="00803FC4" w:rsidP="00803FC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2022 Data </w:t>
      </w:r>
      <w:proofErr w:type="spellStart"/>
      <w:r>
        <w:rPr>
          <w:rFonts w:asciiTheme="majorBidi" w:hAnsiTheme="majorBidi" w:cstheme="majorBidi"/>
          <w:sz w:val="24"/>
          <w:szCs w:val="24"/>
        </w:rPr>
        <w:t>FEWSion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Poster Abstract</w:t>
      </w:r>
    </w:p>
    <w:p w:rsidR="006310B4" w:rsidRPr="00803FC4" w:rsidRDefault="00803FC4" w:rsidP="00803FC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03FC4">
        <w:rPr>
          <w:rFonts w:asciiTheme="majorBidi" w:hAnsiTheme="majorBidi" w:cstheme="majorBidi"/>
          <w:b/>
          <w:bCs/>
          <w:sz w:val="24"/>
          <w:szCs w:val="24"/>
        </w:rPr>
        <w:t>Supply chain design for chemicals from biomass</w:t>
      </w:r>
    </w:p>
    <w:p w:rsidR="005514B8" w:rsidRPr="00D71C57" w:rsidRDefault="00803FC4" w:rsidP="00D71C57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Motahareh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Kashanian</w:t>
      </w:r>
      <w:proofErr w:type="spellEnd"/>
    </w:p>
    <w:p w:rsidR="00D71C57" w:rsidRDefault="005514B8" w:rsidP="00335AEC">
      <w:pPr>
        <w:jc w:val="both"/>
        <w:rPr>
          <w:rFonts w:asciiTheme="majorBidi" w:hAnsiTheme="majorBidi" w:cstheme="majorBidi"/>
          <w:sz w:val="24"/>
          <w:szCs w:val="24"/>
        </w:rPr>
      </w:pPr>
      <w:r w:rsidRPr="00D71C57">
        <w:rPr>
          <w:rFonts w:asciiTheme="majorBidi" w:hAnsiTheme="majorBidi" w:cstheme="majorBidi"/>
          <w:sz w:val="24"/>
          <w:szCs w:val="24"/>
        </w:rPr>
        <w:t>CO2 emissions from human activity are causing climate change, with dramatic effects on basic needs such as food and water supplies.</w:t>
      </w:r>
      <w:r w:rsidR="00725BFF" w:rsidRPr="00D71C57">
        <w:rPr>
          <w:rFonts w:asciiTheme="majorBidi" w:hAnsiTheme="majorBidi" w:cstheme="majorBidi"/>
          <w:sz w:val="24"/>
          <w:szCs w:val="24"/>
        </w:rPr>
        <w:t xml:space="preserve"> To reduce its carbon footprint, the chemical industry will need to switch to renewable energy and replace petroleum with biomass for the production of commodity and specialty chemicals.</w:t>
      </w:r>
      <w:r w:rsidR="00A60E4F" w:rsidRPr="00D71C57">
        <w:rPr>
          <w:rFonts w:asciiTheme="majorBidi" w:hAnsiTheme="majorBidi" w:cstheme="majorBidi"/>
          <w:sz w:val="24"/>
          <w:szCs w:val="24"/>
        </w:rPr>
        <w:t xml:space="preserve"> Electrochemistry </w:t>
      </w:r>
      <w:r w:rsidR="006310B4">
        <w:rPr>
          <w:rFonts w:asciiTheme="majorBidi" w:hAnsiTheme="majorBidi" w:cstheme="majorBidi"/>
          <w:sz w:val="24"/>
          <w:szCs w:val="24"/>
        </w:rPr>
        <w:t xml:space="preserve">has shown promise for producing chemicals from biomass </w:t>
      </w:r>
      <w:r w:rsidR="005D56D3">
        <w:rPr>
          <w:rFonts w:asciiTheme="majorBidi" w:hAnsiTheme="majorBidi" w:cstheme="majorBidi"/>
          <w:sz w:val="24"/>
          <w:szCs w:val="24"/>
        </w:rPr>
        <w:t>and could also utilize variable renewable energy in small-scale distributed facilities</w:t>
      </w:r>
      <w:r w:rsidR="00A60E4F" w:rsidRPr="00D71C57">
        <w:rPr>
          <w:rFonts w:asciiTheme="majorBidi" w:hAnsiTheme="majorBidi" w:cstheme="majorBidi"/>
          <w:sz w:val="24"/>
          <w:szCs w:val="24"/>
        </w:rPr>
        <w:t>.</w:t>
      </w:r>
      <w:r w:rsidR="00725BFF" w:rsidRPr="00D71C57">
        <w:rPr>
          <w:rFonts w:asciiTheme="majorBidi" w:hAnsiTheme="majorBidi" w:cstheme="majorBidi"/>
          <w:sz w:val="24"/>
          <w:szCs w:val="24"/>
        </w:rPr>
        <w:t xml:space="preserve"> </w:t>
      </w:r>
      <w:r w:rsidR="005D56D3">
        <w:rPr>
          <w:rFonts w:asciiTheme="majorBidi" w:hAnsiTheme="majorBidi" w:cstheme="majorBidi"/>
          <w:sz w:val="24"/>
          <w:szCs w:val="24"/>
        </w:rPr>
        <w:t>To demonstrate</w:t>
      </w:r>
      <w:r w:rsidR="00725BFF" w:rsidRPr="00D71C57">
        <w:rPr>
          <w:rFonts w:asciiTheme="majorBidi" w:hAnsiTheme="majorBidi" w:cstheme="majorBidi"/>
          <w:sz w:val="24"/>
          <w:szCs w:val="24"/>
        </w:rPr>
        <w:t xml:space="preserve"> economic viability and sustainability</w:t>
      </w:r>
      <w:r w:rsidR="005D56D3">
        <w:rPr>
          <w:rFonts w:asciiTheme="majorBidi" w:hAnsiTheme="majorBidi" w:cstheme="majorBidi"/>
          <w:sz w:val="24"/>
          <w:szCs w:val="24"/>
        </w:rPr>
        <w:t xml:space="preserve"> of this new chemical production process</w:t>
      </w:r>
      <w:r w:rsidR="00725BFF" w:rsidRPr="00D71C57">
        <w:rPr>
          <w:rFonts w:asciiTheme="majorBidi" w:hAnsiTheme="majorBidi" w:cstheme="majorBidi"/>
          <w:sz w:val="24"/>
          <w:szCs w:val="24"/>
        </w:rPr>
        <w:t>, a supply chain</w:t>
      </w:r>
      <w:r w:rsidR="003C5770" w:rsidRPr="00D71C57">
        <w:rPr>
          <w:rFonts w:asciiTheme="majorBidi" w:hAnsiTheme="majorBidi" w:cstheme="majorBidi"/>
          <w:sz w:val="24"/>
          <w:szCs w:val="24"/>
        </w:rPr>
        <w:t xml:space="preserve"> network design </w:t>
      </w:r>
      <w:r w:rsidR="005D56D3">
        <w:rPr>
          <w:rFonts w:asciiTheme="majorBidi" w:hAnsiTheme="majorBidi" w:cstheme="majorBidi"/>
          <w:sz w:val="24"/>
          <w:szCs w:val="24"/>
        </w:rPr>
        <w:t xml:space="preserve">is targeted to include </w:t>
      </w:r>
      <w:r w:rsidR="00725BFF" w:rsidRPr="00D71C57">
        <w:rPr>
          <w:rFonts w:asciiTheme="majorBidi" w:hAnsiTheme="majorBidi" w:cstheme="majorBidi"/>
          <w:sz w:val="24"/>
          <w:szCs w:val="24"/>
        </w:rPr>
        <w:t>process performance optimization</w:t>
      </w:r>
      <w:r w:rsidR="00803FC4">
        <w:rPr>
          <w:rFonts w:asciiTheme="majorBidi" w:hAnsiTheme="majorBidi" w:cstheme="majorBidi"/>
          <w:sz w:val="24"/>
          <w:szCs w:val="24"/>
        </w:rPr>
        <w:t xml:space="preserve"> under </w:t>
      </w:r>
      <w:r w:rsidR="00A60E4F" w:rsidRPr="00D71C57">
        <w:rPr>
          <w:rFonts w:asciiTheme="majorBidi" w:hAnsiTheme="majorBidi" w:cstheme="majorBidi"/>
          <w:sz w:val="24"/>
          <w:szCs w:val="24"/>
        </w:rPr>
        <w:t>uncertainty</w:t>
      </w:r>
      <w:r w:rsidR="00725BFF" w:rsidRPr="00D71C57">
        <w:rPr>
          <w:rFonts w:asciiTheme="majorBidi" w:hAnsiTheme="majorBidi" w:cstheme="majorBidi"/>
          <w:sz w:val="24"/>
          <w:szCs w:val="24"/>
        </w:rPr>
        <w:t>.</w:t>
      </w:r>
      <w:r w:rsidR="00D71C57" w:rsidRPr="00D71C57">
        <w:rPr>
          <w:rFonts w:asciiTheme="majorBidi" w:hAnsiTheme="majorBidi" w:cstheme="majorBidi"/>
          <w:sz w:val="24"/>
          <w:szCs w:val="24"/>
        </w:rPr>
        <w:t xml:space="preserve"> The supply chain design and energy management tasks are </w:t>
      </w:r>
      <w:r w:rsidR="005D56D3">
        <w:rPr>
          <w:rFonts w:asciiTheme="majorBidi" w:hAnsiTheme="majorBidi" w:cstheme="majorBidi"/>
          <w:sz w:val="24"/>
          <w:szCs w:val="24"/>
        </w:rPr>
        <w:t>intended for</w:t>
      </w:r>
      <w:r w:rsidR="00D71C57" w:rsidRPr="00D71C57">
        <w:rPr>
          <w:rFonts w:asciiTheme="majorBidi" w:hAnsiTheme="majorBidi" w:cstheme="majorBidi"/>
          <w:sz w:val="24"/>
          <w:szCs w:val="24"/>
        </w:rPr>
        <w:t xml:space="preserve"> a two-step chemical manufacturing process that ferments corn </w:t>
      </w:r>
      <w:proofErr w:type="spellStart"/>
      <w:r w:rsidR="00335AEC">
        <w:rPr>
          <w:rFonts w:asciiTheme="majorBidi" w:hAnsiTheme="majorBidi" w:cstheme="majorBidi"/>
          <w:sz w:val="24"/>
          <w:szCs w:val="24"/>
        </w:rPr>
        <w:t>sto</w:t>
      </w:r>
      <w:r w:rsidR="00D71C57" w:rsidRPr="00D71C57">
        <w:rPr>
          <w:rFonts w:asciiTheme="majorBidi" w:hAnsiTheme="majorBidi" w:cstheme="majorBidi"/>
          <w:sz w:val="24"/>
          <w:szCs w:val="24"/>
        </w:rPr>
        <w:t>ver</w:t>
      </w:r>
      <w:r w:rsidR="00803FC4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30023D">
        <w:rPr>
          <w:rFonts w:asciiTheme="majorBidi" w:hAnsiTheme="majorBidi" w:cstheme="majorBidi"/>
          <w:sz w:val="24"/>
          <w:szCs w:val="24"/>
        </w:rPr>
        <w:t xml:space="preserve"> and produce</w:t>
      </w:r>
      <w:r w:rsidR="00D71C57" w:rsidRPr="00D71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1C57" w:rsidRPr="00D71C57">
        <w:rPr>
          <w:rFonts w:asciiTheme="majorBidi" w:hAnsiTheme="majorBidi" w:cstheme="majorBidi"/>
          <w:sz w:val="24"/>
          <w:szCs w:val="24"/>
        </w:rPr>
        <w:t>muconic</w:t>
      </w:r>
      <w:proofErr w:type="spellEnd"/>
      <w:r w:rsidR="00D71C57" w:rsidRPr="00D71C57">
        <w:rPr>
          <w:rFonts w:asciiTheme="majorBidi" w:hAnsiTheme="majorBidi" w:cstheme="majorBidi"/>
          <w:sz w:val="24"/>
          <w:szCs w:val="24"/>
        </w:rPr>
        <w:t xml:space="preserve"> acid, which is </w:t>
      </w:r>
      <w:r w:rsidR="00335AEC">
        <w:rPr>
          <w:rFonts w:asciiTheme="majorBidi" w:hAnsiTheme="majorBidi" w:cstheme="majorBidi"/>
          <w:sz w:val="24"/>
          <w:szCs w:val="24"/>
        </w:rPr>
        <w:t xml:space="preserve">then </w:t>
      </w:r>
      <w:r w:rsidR="00D71C57" w:rsidRPr="00D71C57">
        <w:rPr>
          <w:rFonts w:asciiTheme="majorBidi" w:hAnsiTheme="majorBidi" w:cstheme="majorBidi"/>
          <w:sz w:val="24"/>
          <w:szCs w:val="24"/>
        </w:rPr>
        <w:t>transported to an electrochemical flow reactor</w:t>
      </w:r>
      <w:r w:rsidR="00335AEC">
        <w:rPr>
          <w:rFonts w:asciiTheme="majorBidi" w:hAnsiTheme="majorBidi" w:cstheme="majorBidi"/>
          <w:sz w:val="24"/>
          <w:szCs w:val="24"/>
        </w:rPr>
        <w:t xml:space="preserve"> </w:t>
      </w:r>
      <w:r w:rsidR="00335AEC" w:rsidRPr="00335AEC">
        <w:rPr>
          <w:rFonts w:asciiTheme="majorBidi" w:hAnsiTheme="majorBidi" w:cstheme="majorBidi"/>
          <w:sz w:val="24"/>
          <w:szCs w:val="24"/>
        </w:rPr>
        <w:t>located close to renewable energy sites (e.g., wind farms) where chemicals are produced for the market.</w:t>
      </w:r>
      <w:r w:rsidR="00335AEC">
        <w:rPr>
          <w:rFonts w:asciiTheme="majorBidi" w:hAnsiTheme="majorBidi" w:cstheme="majorBidi"/>
          <w:sz w:val="24"/>
          <w:szCs w:val="24"/>
        </w:rPr>
        <w:t xml:space="preserve"> T</w:t>
      </w:r>
      <w:r w:rsidR="00335AEC" w:rsidRPr="00335AEC">
        <w:rPr>
          <w:rFonts w:asciiTheme="majorBidi" w:hAnsiTheme="majorBidi" w:cstheme="majorBidi"/>
          <w:sz w:val="24"/>
          <w:szCs w:val="24"/>
        </w:rPr>
        <w:t>his study aims to design the supply chain, consisting of locations and scales of fermenters and reactors, to maximize the expected profit over a multi-year time horizon.</w:t>
      </w:r>
      <w:bookmarkStart w:id="0" w:name="_GoBack"/>
      <w:bookmarkEnd w:id="0"/>
    </w:p>
    <w:p w:rsidR="00803FC4" w:rsidRDefault="00803FC4" w:rsidP="00335AE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03FC4" w:rsidRPr="00D71C57" w:rsidRDefault="00803FC4" w:rsidP="00335AE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25BFF" w:rsidRPr="00D71C57" w:rsidRDefault="00D71C57" w:rsidP="00D71C57">
      <w:pPr>
        <w:jc w:val="both"/>
        <w:rPr>
          <w:rFonts w:asciiTheme="majorBidi" w:hAnsiTheme="majorBidi" w:cstheme="majorBidi"/>
          <w:sz w:val="24"/>
          <w:szCs w:val="24"/>
        </w:rPr>
      </w:pPr>
      <w:r w:rsidRPr="00803FC4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Pr="00D71C57">
        <w:rPr>
          <w:rFonts w:asciiTheme="majorBidi" w:hAnsiTheme="majorBidi" w:cstheme="majorBidi"/>
          <w:sz w:val="24"/>
          <w:szCs w:val="24"/>
        </w:rPr>
        <w:t xml:space="preserve">: </w:t>
      </w:r>
      <w:r w:rsidR="006310B4">
        <w:rPr>
          <w:rFonts w:asciiTheme="majorBidi" w:hAnsiTheme="majorBidi" w:cstheme="majorBidi"/>
          <w:sz w:val="24"/>
          <w:szCs w:val="24"/>
        </w:rPr>
        <w:t>Chemicals from b</w:t>
      </w:r>
      <w:r w:rsidR="006310B4" w:rsidRPr="00D71C57">
        <w:rPr>
          <w:rFonts w:asciiTheme="majorBidi" w:hAnsiTheme="majorBidi" w:cstheme="majorBidi"/>
          <w:sz w:val="24"/>
          <w:szCs w:val="24"/>
        </w:rPr>
        <w:t>iomass</w:t>
      </w:r>
      <w:r w:rsidRPr="00D71C57">
        <w:rPr>
          <w:rFonts w:asciiTheme="majorBidi" w:hAnsiTheme="majorBidi" w:cstheme="majorBidi"/>
          <w:sz w:val="24"/>
          <w:szCs w:val="24"/>
        </w:rPr>
        <w:t xml:space="preserve">, </w:t>
      </w:r>
      <w:r w:rsidR="006310B4">
        <w:rPr>
          <w:rFonts w:asciiTheme="majorBidi" w:hAnsiTheme="majorBidi" w:cstheme="majorBidi"/>
          <w:sz w:val="24"/>
          <w:szCs w:val="24"/>
        </w:rPr>
        <w:t>Green e</w:t>
      </w:r>
      <w:r w:rsidR="006310B4" w:rsidRPr="00D71C57">
        <w:rPr>
          <w:rFonts w:asciiTheme="majorBidi" w:hAnsiTheme="majorBidi" w:cstheme="majorBidi"/>
          <w:sz w:val="24"/>
          <w:szCs w:val="24"/>
        </w:rPr>
        <w:t>lectrochemistry</w:t>
      </w:r>
      <w:r w:rsidRPr="00D71C57">
        <w:rPr>
          <w:rFonts w:asciiTheme="majorBidi" w:hAnsiTheme="majorBidi" w:cstheme="majorBidi"/>
          <w:sz w:val="24"/>
          <w:szCs w:val="24"/>
        </w:rPr>
        <w:t>, Supply chain network design.</w:t>
      </w:r>
    </w:p>
    <w:sectPr w:rsidR="00725BFF" w:rsidRPr="00D7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R">
    <w15:presenceInfo w15:providerId="Windows Live" w15:userId="f903737fe5b27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D"/>
    <w:rsid w:val="00097911"/>
    <w:rsid w:val="002C567D"/>
    <w:rsid w:val="0030023D"/>
    <w:rsid w:val="00335AEC"/>
    <w:rsid w:val="003C5770"/>
    <w:rsid w:val="00473806"/>
    <w:rsid w:val="005514B8"/>
    <w:rsid w:val="005D56D3"/>
    <w:rsid w:val="006310B4"/>
    <w:rsid w:val="00725BFF"/>
    <w:rsid w:val="00803FC4"/>
    <w:rsid w:val="00A45E02"/>
    <w:rsid w:val="00A5194D"/>
    <w:rsid w:val="00A60E4F"/>
    <w:rsid w:val="00CE6C12"/>
    <w:rsid w:val="00D71C57"/>
    <w:rsid w:val="00D9480C"/>
    <w:rsid w:val="00D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ding-page-changedtext-0-2-17">
    <w:name w:val="landing-page-changedtext-0-2-17"/>
    <w:basedOn w:val="DefaultParagraphFont"/>
    <w:rsid w:val="00A45E02"/>
  </w:style>
  <w:style w:type="paragraph" w:styleId="BalloonText">
    <w:name w:val="Balloon Text"/>
    <w:basedOn w:val="Normal"/>
    <w:link w:val="BalloonTextChar"/>
    <w:uiPriority w:val="99"/>
    <w:semiHidden/>
    <w:unhideWhenUsed/>
    <w:rsid w:val="008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ding-page-changedtext-0-2-17">
    <w:name w:val="landing-page-changedtext-0-2-17"/>
    <w:basedOn w:val="DefaultParagraphFont"/>
    <w:rsid w:val="00A45E02"/>
  </w:style>
  <w:style w:type="paragraph" w:styleId="BalloonText">
    <w:name w:val="Balloon Text"/>
    <w:basedOn w:val="Normal"/>
    <w:link w:val="BalloonTextChar"/>
    <w:uiPriority w:val="99"/>
    <w:semiHidden/>
    <w:unhideWhenUsed/>
    <w:rsid w:val="0080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Kashanian, Motahareh [IMSE]</dc:creator>
  <cp:lastModifiedBy>Windows User</cp:lastModifiedBy>
  <cp:revision>2</cp:revision>
  <dcterms:created xsi:type="dcterms:W3CDTF">2021-11-29T23:51:00Z</dcterms:created>
  <dcterms:modified xsi:type="dcterms:W3CDTF">2021-11-29T23:51:00Z</dcterms:modified>
</cp:coreProperties>
</file>